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D6" w:rsidRPr="0059655D" w:rsidRDefault="009420D6" w:rsidP="00942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655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Вадим:</w:t>
      </w:r>
      <w:r w:rsidRPr="0059655D">
        <w:rPr>
          <w:rFonts w:ascii="Times New Roman" w:eastAsia="PMingLiU" w:hAnsi="Times New Roman" w:cs="Times New Roman"/>
          <w:sz w:val="24"/>
          <w:szCs w:val="24"/>
          <w:lang w:eastAsia="zh-TW"/>
        </w:rPr>
        <w:br/>
      </w:r>
      <w:r w:rsidRPr="0059655D">
        <w:rPr>
          <w:rFonts w:ascii="Times New Roman" w:hAnsi="Times New Roman" w:cs="Times New Roman"/>
          <w:sz w:val="24"/>
          <w:szCs w:val="24"/>
        </w:rPr>
        <w:t>Дорогой</w:t>
      </w:r>
      <w:proofErr w:type="gramEnd"/>
      <w:r w:rsidRPr="0059655D">
        <w:rPr>
          <w:rFonts w:ascii="Times New Roman" w:hAnsi="Times New Roman" w:cs="Times New Roman"/>
          <w:sz w:val="24"/>
          <w:szCs w:val="24"/>
        </w:rPr>
        <w:t xml:space="preserve"> </w:t>
      </w:r>
      <w:r w:rsidR="00AD02D1" w:rsidRPr="0059655D">
        <w:rPr>
          <w:rFonts w:ascii="Times New Roman" w:hAnsi="Times New Roman" w:cs="Times New Roman"/>
          <w:sz w:val="24"/>
          <w:szCs w:val="24"/>
        </w:rPr>
        <w:t>М</w:t>
      </w:r>
      <w:r w:rsidRPr="0059655D">
        <w:rPr>
          <w:rFonts w:ascii="Times New Roman" w:hAnsi="Times New Roman" w:cs="Times New Roman"/>
          <w:sz w:val="24"/>
          <w:szCs w:val="24"/>
        </w:rPr>
        <w:t xml:space="preserve">астер, большое спасибо за ваши наставления и готовность объяснять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Будд</w:t>
      </w:r>
      <w:r w:rsidR="00E17FA8" w:rsidRPr="0059655D">
        <w:rPr>
          <w:rFonts w:ascii="Times New Roman" w:hAnsi="Times New Roman" w:cs="Times New Roman"/>
          <w:sz w:val="24"/>
          <w:szCs w:val="24"/>
        </w:rPr>
        <w:t>а</w:t>
      </w:r>
      <w:r w:rsidRPr="0059655D">
        <w:rPr>
          <w:rFonts w:ascii="Times New Roman" w:hAnsi="Times New Roman" w:cs="Times New Roman"/>
          <w:sz w:val="24"/>
          <w:szCs w:val="24"/>
        </w:rPr>
        <w:t>дхарму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>.</w:t>
      </w:r>
    </w:p>
    <w:p w:rsidR="009420D6" w:rsidRPr="0059655D" w:rsidRDefault="009420D6" w:rsidP="009420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23DC" w:rsidRPr="0059655D" w:rsidRDefault="009420D6" w:rsidP="009420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655D">
        <w:rPr>
          <w:rFonts w:ascii="Times New Roman" w:hAnsi="Times New Roman" w:cs="Times New Roman"/>
          <w:sz w:val="24"/>
          <w:szCs w:val="24"/>
        </w:rPr>
        <w:t>В прошлый раз, отвечая на вопрос о неформальных практиках, вы сказали, что практику можно выбрать самому, исходя из трех критериев: практика должна быть относительно простой, не вызывать отторжения и при этом давать ощутимую пользу практикующему. Но вот что значит «приносить пользу»? Конечная цель всех наших практик — это пробуждение. Но здесь, наверное, имеется в виду какая-то более достижимая цель, более простая? Как понять, что я прогрессирую в практике и она приносит мне пользу, если я, например, осознаю дыхание или практикую отпускание телесного напряжения?</w:t>
      </w:r>
    </w:p>
    <w:p w:rsidR="00E17FA8" w:rsidRPr="0059655D" w:rsidRDefault="00E17FA8" w:rsidP="009420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6353" w:rsidRPr="0059655D" w:rsidRDefault="0087266A" w:rsidP="002F63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  <w:r w:rsidRPr="005965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TW"/>
        </w:rPr>
        <w:t>Ираклий</w:t>
      </w:r>
      <w:r w:rsidR="002F6353" w:rsidRPr="005965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zh-TW"/>
        </w:rPr>
        <w:t>:</w:t>
      </w:r>
      <w:r w:rsidR="002F6353"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zh-TW"/>
        </w:rPr>
        <w:t xml:space="preserve"> </w:t>
      </w:r>
      <w:r w:rsidR="002F6353"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zh-TW"/>
        </w:rPr>
        <w:br/>
      </w:r>
      <w:r w:rsidR="00AD02D1"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Уважаемый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 xml:space="preserve"> </w:t>
      </w:r>
      <w:r w:rsidR="00AD02D1"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М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астер</w:t>
      </w:r>
      <w:r w:rsidR="002F6353" w:rsidRPr="00596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zh-TW"/>
        </w:rPr>
        <w:t>,</w:t>
      </w:r>
    </w:p>
    <w:p w:rsidR="002F6353" w:rsidRPr="0059655D" w:rsidRDefault="002F6353" w:rsidP="002F635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</w:pPr>
    </w:p>
    <w:p w:rsidR="0087266A" w:rsidRPr="0059655D" w:rsidRDefault="0087266A" w:rsidP="002F635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Не могли бы Вы объяснить термин Объединенный ум? Этот термин использовался </w:t>
      </w:r>
      <w:proofErr w:type="spellStart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Хуанбо</w:t>
      </w:r>
      <w:proofErr w:type="spellEnd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Сиюнем</w:t>
      </w:r>
      <w:proofErr w:type="spellEnd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</w:t>
      </w:r>
      <w:proofErr w:type="spellStart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Huangbo</w:t>
      </w:r>
      <w:proofErr w:type="spellEnd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Xiyun</w:t>
      </w:r>
      <w:proofErr w:type="spellEnd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) и его часто можно встретить в </w:t>
      </w:r>
      <w:proofErr w:type="spellStart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чаньских</w:t>
      </w:r>
      <w:proofErr w:type="spellEnd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текста. Для человека с Запада легко принять этот термин за Брахму (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Universal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Soul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), вселенский ум (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Universal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C</w:t>
      </w:r>
      <w:proofErr w:type="spellStart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onsciousness</w:t>
      </w:r>
      <w:proofErr w:type="spellEnd"/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 или первопричину (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Universal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Reason</w:t>
      </w: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</w:t>
      </w:r>
      <w:r w:rsidR="00675AF8"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2F6353" w:rsidRPr="0059655D" w:rsidRDefault="002F6353" w:rsidP="002F635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TW"/>
        </w:rPr>
        <w:t> </w:t>
      </w:r>
    </w:p>
    <w:p w:rsidR="002F6353" w:rsidRPr="0059655D" w:rsidRDefault="00675AF8" w:rsidP="002F635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59655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Заранее благодарю!</w:t>
      </w:r>
    </w:p>
    <w:p w:rsidR="00B55617" w:rsidRPr="0059655D" w:rsidRDefault="00B55617" w:rsidP="002F635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B55617" w:rsidRPr="0059655D" w:rsidRDefault="00B55617" w:rsidP="00B556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</w:pPr>
      <w:r w:rsidRPr="005965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TW"/>
        </w:rPr>
        <w:t>Вадим:</w:t>
      </w:r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 xml:space="preserve"> </w:t>
      </w:r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br/>
        <w:t xml:space="preserve">Когда мы практикуем «Безмолвное Озарение», мы постепенно расширяем фокус своего восприятия и на определенной стадии приходим, как говорит Мастер 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Го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 xml:space="preserve"> 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Син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 xml:space="preserve">, к состоянию, когда наш ум подобен зеркалу и отражает все феномены — мысли, образы, ощущения, звуки и т.д. Поскольку практика Безмолвного Озарения есть союз 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самадхи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 xml:space="preserve"> и 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випашьяны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, нам важно развивать ясное распознавание (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випашьяну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), которая порождает 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праджню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 xml:space="preserve">. Для поддержания этой ясности распознавания некоторые учителя (например, в 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тхераваде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) советуют давать «ярлыки» воспринимаемым феноменам, то есть, проговаривать про себя «это мысль», «это ощущение», «это образ» и т.д.</w:t>
      </w:r>
    </w:p>
    <w:p w:rsidR="002F6353" w:rsidRPr="0059655D" w:rsidRDefault="00B55617" w:rsidP="0059655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</w:pPr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 xml:space="preserve">Такое называние феноменов помогает поддерживать ясность </w:t>
      </w:r>
      <w:proofErr w:type="spellStart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осознавания</w:t>
      </w:r>
      <w:proofErr w:type="spellEnd"/>
      <w:r w:rsidRP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t>. Допустимо ли использовать такие «ярлыки» во время практики «Безмолвного Озарения», или это «не наш путь»?</w:t>
      </w:r>
      <w:r w:rsidR="0059655D">
        <w:rPr>
          <w:rFonts w:ascii="Times New Roman" w:eastAsia="Times New Roman" w:hAnsi="Times New Roman" w:cs="Times New Roman"/>
          <w:color w:val="222222"/>
          <w:sz w:val="24"/>
          <w:szCs w:val="24"/>
          <w:lang w:eastAsia="zh-TW"/>
        </w:rPr>
        <w:br/>
      </w:r>
    </w:p>
    <w:p w:rsidR="00E17FA8" w:rsidRPr="0059655D" w:rsidRDefault="00E17FA8" w:rsidP="00366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655D">
        <w:rPr>
          <w:rFonts w:ascii="Times New Roman" w:hAnsi="Times New Roman" w:cs="Times New Roman"/>
          <w:b/>
          <w:sz w:val="24"/>
          <w:szCs w:val="24"/>
        </w:rPr>
        <w:t>Иван:</w:t>
      </w:r>
      <w:r w:rsidRPr="0059655D">
        <w:rPr>
          <w:rFonts w:ascii="Times New Roman" w:hAnsi="Times New Roman" w:cs="Times New Roman"/>
          <w:b/>
          <w:sz w:val="24"/>
          <w:szCs w:val="24"/>
        </w:rPr>
        <w:br/>
      </w:r>
      <w:r w:rsidRPr="0059655D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59655D">
        <w:rPr>
          <w:rFonts w:ascii="Times New Roman" w:hAnsi="Times New Roman" w:cs="Times New Roman"/>
          <w:sz w:val="24"/>
          <w:szCs w:val="24"/>
        </w:rPr>
        <w:t>, пожалуйста, о том, как можно взращивать качества радости</w:t>
      </w:r>
      <w:r w:rsidR="003668D9" w:rsidRPr="0059655D">
        <w:rPr>
          <w:rFonts w:ascii="Times New Roman" w:hAnsi="Times New Roman" w:cs="Times New Roman"/>
          <w:sz w:val="24"/>
          <w:szCs w:val="24"/>
        </w:rPr>
        <w:t xml:space="preserve"> (</w:t>
      </w:r>
      <w:r w:rsidR="003668D9" w:rsidRPr="0059655D">
        <w:rPr>
          <w:rFonts w:ascii="Times New Roman" w:hAnsi="Times New Roman" w:cs="Times New Roman"/>
          <w:sz w:val="24"/>
          <w:szCs w:val="24"/>
        </w:rPr>
        <w:t>喜</w:t>
      </w:r>
      <w:r w:rsidR="003668D9" w:rsidRPr="0059655D">
        <w:rPr>
          <w:rFonts w:ascii="Times New Roman" w:hAnsi="Times New Roman" w:cs="Times New Roman"/>
          <w:sz w:val="24"/>
          <w:szCs w:val="24"/>
        </w:rPr>
        <w:t>)</w:t>
      </w:r>
      <w:r w:rsidRPr="005965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="003668D9" w:rsidRPr="0059655D">
        <w:rPr>
          <w:rFonts w:ascii="Times New Roman" w:hAnsi="Times New Roman" w:cs="Times New Roman"/>
          <w:sz w:val="24"/>
          <w:szCs w:val="24"/>
        </w:rPr>
        <w:t xml:space="preserve"> (</w:t>
      </w:r>
      <w:r w:rsidR="003668D9" w:rsidRPr="0059655D">
        <w:rPr>
          <w:rFonts w:ascii="Times New Roman" w:hAnsi="Times New Roman" w:cs="Times New Roman"/>
          <w:sz w:val="24"/>
          <w:szCs w:val="24"/>
        </w:rPr>
        <w:t>捨</w:t>
      </w:r>
      <w:r w:rsidR="003668D9" w:rsidRPr="0059655D">
        <w:rPr>
          <w:rFonts w:ascii="Times New Roman" w:hAnsi="Times New Roman" w:cs="Times New Roman"/>
          <w:sz w:val="24"/>
          <w:szCs w:val="24"/>
        </w:rPr>
        <w:t>)</w:t>
      </w:r>
      <w:r w:rsidR="00030BA2" w:rsidRPr="0059655D">
        <w:rPr>
          <w:rFonts w:ascii="Times New Roman" w:hAnsi="Times New Roman" w:cs="Times New Roman"/>
          <w:sz w:val="24"/>
          <w:szCs w:val="24"/>
        </w:rPr>
        <w:t xml:space="preserve"> в повседневной жизни</w:t>
      </w:r>
      <w:r w:rsidRPr="0059655D">
        <w:rPr>
          <w:rFonts w:ascii="Times New Roman" w:hAnsi="Times New Roman" w:cs="Times New Roman"/>
          <w:sz w:val="24"/>
          <w:szCs w:val="24"/>
        </w:rPr>
        <w:t>?</w:t>
      </w:r>
      <w:r w:rsidR="00030BA2" w:rsidRPr="0059655D">
        <w:rPr>
          <w:rFonts w:ascii="Times New Roman" w:hAnsi="Times New Roman" w:cs="Times New Roman"/>
          <w:sz w:val="24"/>
          <w:szCs w:val="24"/>
        </w:rPr>
        <w:t xml:space="preserve"> </w:t>
      </w:r>
      <w:r w:rsidRPr="0059655D">
        <w:rPr>
          <w:rFonts w:ascii="Times New Roman" w:hAnsi="Times New Roman" w:cs="Times New Roman"/>
          <w:sz w:val="24"/>
          <w:szCs w:val="24"/>
        </w:rPr>
        <w:t xml:space="preserve">Что имеется в виду под радостью в буддизме? </w:t>
      </w:r>
      <w:r w:rsidR="002F6353" w:rsidRPr="0059655D">
        <w:rPr>
          <w:rFonts w:ascii="Times New Roman" w:hAnsi="Times New Roman" w:cs="Times New Roman"/>
          <w:sz w:val="24"/>
          <w:szCs w:val="24"/>
        </w:rPr>
        <w:br/>
      </w:r>
    </w:p>
    <w:p w:rsidR="002F6353" w:rsidRPr="0059655D" w:rsidRDefault="002F6353" w:rsidP="00366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655D"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 w:rsidRPr="0059655D">
        <w:rPr>
          <w:rFonts w:ascii="Times New Roman" w:hAnsi="Times New Roman" w:cs="Times New Roman"/>
          <w:b/>
          <w:sz w:val="24"/>
          <w:szCs w:val="24"/>
        </w:rPr>
        <w:br/>
      </w:r>
      <w:r w:rsidRPr="0059655D">
        <w:rPr>
          <w:rFonts w:ascii="Times New Roman" w:hAnsi="Times New Roman" w:cs="Times New Roman"/>
          <w:sz w:val="24"/>
          <w:szCs w:val="24"/>
        </w:rPr>
        <w:t xml:space="preserve">Какие ритуалы приняты в школе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Чань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во время умирания и после смерти человека?</w:t>
      </w:r>
      <w:r w:rsidR="003652AC" w:rsidRPr="0059655D">
        <w:rPr>
          <w:rFonts w:ascii="Times New Roman" w:hAnsi="Times New Roman" w:cs="Times New Roman"/>
          <w:sz w:val="24"/>
          <w:szCs w:val="24"/>
        </w:rPr>
        <w:t xml:space="preserve"> </w:t>
      </w:r>
      <w:r w:rsidRPr="0059655D">
        <w:rPr>
          <w:rFonts w:ascii="Times New Roman" w:hAnsi="Times New Roman" w:cs="Times New Roman"/>
          <w:sz w:val="24"/>
          <w:szCs w:val="24"/>
        </w:rPr>
        <w:t xml:space="preserve">Не могли </w:t>
      </w:r>
      <w:r w:rsidR="000F00E2" w:rsidRPr="0059655D">
        <w:rPr>
          <w:rFonts w:ascii="Times New Roman" w:hAnsi="Times New Roman" w:cs="Times New Roman"/>
          <w:sz w:val="24"/>
          <w:szCs w:val="24"/>
        </w:rPr>
        <w:t>В</w:t>
      </w:r>
      <w:r w:rsidRPr="0059655D">
        <w:rPr>
          <w:rFonts w:ascii="Times New Roman" w:hAnsi="Times New Roman" w:cs="Times New Roman"/>
          <w:sz w:val="24"/>
          <w:szCs w:val="24"/>
        </w:rPr>
        <w:t xml:space="preserve">ы дать объяснения по некоторым из них? </w:t>
      </w:r>
      <w:r w:rsidR="0059655D" w:rsidRPr="0059655D">
        <w:rPr>
          <w:rFonts w:ascii="Times New Roman" w:hAnsi="Times New Roman" w:cs="Times New Roman"/>
          <w:sz w:val="24"/>
          <w:szCs w:val="24"/>
        </w:rPr>
        <w:br/>
      </w:r>
    </w:p>
    <w:p w:rsidR="0059655D" w:rsidRPr="0059655D" w:rsidRDefault="0059655D" w:rsidP="0059655D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9655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gramStart"/>
      <w:r w:rsidRPr="0059655D">
        <w:rPr>
          <w:rFonts w:ascii="Times New Roman" w:hAnsi="Times New Roman" w:cs="Times New Roman"/>
          <w:b/>
          <w:sz w:val="24"/>
          <w:szCs w:val="24"/>
        </w:rPr>
        <w:t>З.:</w:t>
      </w:r>
      <w:r w:rsidRPr="0059655D">
        <w:rPr>
          <w:rFonts w:ascii="Times New Roman" w:hAnsi="Times New Roman" w:cs="Times New Roman"/>
          <w:sz w:val="24"/>
          <w:szCs w:val="24"/>
        </w:rPr>
        <w:br/>
        <w:t>Что</w:t>
      </w:r>
      <w:proofErr w:type="gramEnd"/>
      <w:r w:rsidRPr="00596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Чань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говорит о практике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джхан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? В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Тхераваде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считается (насколько я знаю), что в процессе практики практикующий воспринимает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нимитту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(образ объекта) на соответствующем уровне практики, с которым практикует дальше вместо </w:t>
      </w:r>
      <w:r w:rsidRPr="0059655D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изначального объекта (например, точки или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касины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) и он входит в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джхану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. Это корректный метод практики для реализации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джхана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>?</w:t>
      </w:r>
      <w:r w:rsidRPr="0059655D">
        <w:rPr>
          <w:rFonts w:ascii="Times New Roman" w:hAnsi="Times New Roman" w:cs="Times New Roman"/>
          <w:sz w:val="24"/>
          <w:szCs w:val="24"/>
        </w:rPr>
        <w:br/>
      </w:r>
    </w:p>
    <w:p w:rsidR="0059655D" w:rsidRPr="0059655D" w:rsidRDefault="0059655D" w:rsidP="0059655D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9655D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gramStart"/>
      <w:r w:rsidRPr="0059655D">
        <w:rPr>
          <w:rFonts w:ascii="Times New Roman" w:hAnsi="Times New Roman" w:cs="Times New Roman"/>
          <w:b/>
          <w:sz w:val="24"/>
          <w:szCs w:val="24"/>
        </w:rPr>
        <w:t>З.:</w:t>
      </w:r>
      <w:r w:rsidRPr="0059655D">
        <w:rPr>
          <w:rFonts w:ascii="Times New Roman" w:hAnsi="Times New Roman" w:cs="Times New Roman"/>
          <w:b/>
          <w:sz w:val="24"/>
          <w:szCs w:val="24"/>
        </w:rPr>
        <w:br/>
      </w:r>
      <w:r w:rsidRPr="005965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655D">
        <w:rPr>
          <w:rFonts w:ascii="Times New Roman" w:hAnsi="Times New Roman" w:cs="Times New Roman"/>
          <w:sz w:val="24"/>
          <w:szCs w:val="24"/>
        </w:rPr>
        <w:t xml:space="preserve"> меня был другой опыт довольно давно, когда я практиковал с физической точкой на стене в круге, в качестве объекта. Я видел некоторые визуальные эффекты и светлое пятно рядом с физической точкой (дублирующее ее), но я игнорировал их. И через некоторое время после этого я достиг сосредоточенного состояния с сильной ясностью, восторгом и без мыслей. Когда возникла первая мысль в уме, то состояние деградировало и восторг ушел. Больше я не мог повторить это состояние, к сожалению.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655D" w:rsidRPr="0059655D" w:rsidRDefault="0059655D" w:rsidP="005965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655D">
        <w:rPr>
          <w:rFonts w:ascii="Times New Roman" w:hAnsi="Times New Roman" w:cs="Times New Roman"/>
          <w:sz w:val="24"/>
          <w:szCs w:val="24"/>
        </w:rPr>
        <w:t xml:space="preserve">Но, когда я достиг этого состояния, я концентрировался именно на начальном объекте, не переключая внимание на визуальные эффекты и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нимитту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(если это была она). Внимание как бы всасывалось в объект</w:t>
      </w:r>
      <w:r w:rsidR="000D4D54">
        <w:rPr>
          <w:rFonts w:ascii="Times New Roman" w:hAnsi="Times New Roman" w:cs="Times New Roman"/>
          <w:sz w:val="24"/>
          <w:szCs w:val="24"/>
        </w:rPr>
        <w:t>,</w:t>
      </w:r>
      <w:r w:rsidRPr="0059655D">
        <w:rPr>
          <w:rFonts w:ascii="Times New Roman" w:hAnsi="Times New Roman" w:cs="Times New Roman"/>
          <w:sz w:val="24"/>
          <w:szCs w:val="24"/>
        </w:rPr>
        <w:t xml:space="preserve"> и он как бы стал ближе ко мне, сложно было бы переключаться. Что это было, были ли свет</w:t>
      </w:r>
      <w:bookmarkStart w:id="0" w:name="_GoBack"/>
      <w:bookmarkEnd w:id="0"/>
      <w:r w:rsidRPr="0059655D">
        <w:rPr>
          <w:rFonts w:ascii="Times New Roman" w:hAnsi="Times New Roman" w:cs="Times New Roman"/>
          <w:sz w:val="24"/>
          <w:szCs w:val="24"/>
        </w:rPr>
        <w:t xml:space="preserve">лые точки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нимиттой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или просто побочные эффекты сосредоточения? Может ли практик достичь первой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джханы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 xml:space="preserve"> без восприятия </w:t>
      </w:r>
      <w:proofErr w:type="spellStart"/>
      <w:r w:rsidRPr="0059655D">
        <w:rPr>
          <w:rFonts w:ascii="Times New Roman" w:hAnsi="Times New Roman" w:cs="Times New Roman"/>
          <w:sz w:val="24"/>
          <w:szCs w:val="24"/>
        </w:rPr>
        <w:t>нимитты</w:t>
      </w:r>
      <w:proofErr w:type="spellEnd"/>
      <w:r w:rsidRPr="0059655D">
        <w:rPr>
          <w:rFonts w:ascii="Times New Roman" w:hAnsi="Times New Roman" w:cs="Times New Roman"/>
          <w:sz w:val="24"/>
          <w:szCs w:val="24"/>
        </w:rPr>
        <w:t>, если он практикует с физическими объектами?</w:t>
      </w:r>
    </w:p>
    <w:p w:rsidR="0059655D" w:rsidRPr="0059655D" w:rsidRDefault="0059655D" w:rsidP="0059655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59655D" w:rsidRPr="0059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679A5"/>
    <w:multiLevelType w:val="hybridMultilevel"/>
    <w:tmpl w:val="C05E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61E2"/>
    <w:multiLevelType w:val="hybridMultilevel"/>
    <w:tmpl w:val="48BEF95C"/>
    <w:lvl w:ilvl="0" w:tplc="E932D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6A"/>
    <w:rsid w:val="00030BA2"/>
    <w:rsid w:val="000D4D54"/>
    <w:rsid w:val="000F00E2"/>
    <w:rsid w:val="001B73F2"/>
    <w:rsid w:val="002F6353"/>
    <w:rsid w:val="003652AC"/>
    <w:rsid w:val="003668D9"/>
    <w:rsid w:val="004F196A"/>
    <w:rsid w:val="0059655D"/>
    <w:rsid w:val="005E260E"/>
    <w:rsid w:val="00675AF8"/>
    <w:rsid w:val="0087266A"/>
    <w:rsid w:val="00907027"/>
    <w:rsid w:val="009420D6"/>
    <w:rsid w:val="00AD02D1"/>
    <w:rsid w:val="00B55617"/>
    <w:rsid w:val="00C923DC"/>
    <w:rsid w:val="00E17FA8"/>
    <w:rsid w:val="00E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87F1-BF46-48C6-A4F8-4854E492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16</cp:revision>
  <dcterms:created xsi:type="dcterms:W3CDTF">2019-06-14T17:29:00Z</dcterms:created>
  <dcterms:modified xsi:type="dcterms:W3CDTF">2019-06-23T15:37:00Z</dcterms:modified>
</cp:coreProperties>
</file>